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B8" w:rsidRPr="008B3BB9" w:rsidRDefault="00D9762E" w:rsidP="00EC7EB8">
      <w:pPr>
        <w:jc w:val="center"/>
        <w:rPr>
          <w:rFonts w:ascii="Arial" w:hAnsi="Arial" w:cs="Arial"/>
          <w:b/>
          <w:sz w:val="4"/>
          <w:szCs w:val="4"/>
          <w:lang w:val="hr-HR"/>
        </w:rPr>
      </w:pPr>
      <w:r>
        <w:rPr>
          <w:rFonts w:ascii="Arial" w:hAnsi="Arial" w:cs="Arial"/>
          <w:bCs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-236220</wp:posOffset>
            </wp:positionV>
            <wp:extent cx="434340" cy="1066800"/>
            <wp:effectExtent l="19050" t="0" r="3810" b="0"/>
            <wp:wrapNone/>
            <wp:docPr id="9" name="Picture 3" descr="C:\WINDOWS\Temporary Internet Files\Content.IE5\0HOVYTUV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orary Internet Files\Content.IE5\0HOVYTUV\logo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EB8" w:rsidRPr="008B3BB9" w:rsidRDefault="00EC7EB8" w:rsidP="00EC7EB8">
      <w:pPr>
        <w:ind w:left="1416" w:firstLine="1464"/>
        <w:rPr>
          <w:rFonts w:ascii="Arial" w:hAnsi="Arial" w:cs="Arial"/>
          <w:b/>
          <w:lang w:val="hr-HR"/>
        </w:rPr>
      </w:pPr>
      <w:r w:rsidRPr="008B3BB9">
        <w:rPr>
          <w:rFonts w:ascii="Arial" w:hAnsi="Arial" w:cs="Arial"/>
          <w:b/>
          <w:lang w:val="hr-HR"/>
        </w:rPr>
        <w:t>HRVATSKO HIDROLOŠKO DRUŠTVO</w:t>
      </w:r>
    </w:p>
    <w:p w:rsidR="00EC7EB8" w:rsidRPr="008B3BB9" w:rsidRDefault="00EC7EB8" w:rsidP="00EC7EB8">
      <w:pPr>
        <w:pStyle w:val="Heading1"/>
        <w:spacing w:after="100"/>
        <w:ind w:left="1416" w:firstLine="1464"/>
        <w:rPr>
          <w:rFonts w:ascii="Arial" w:hAnsi="Arial" w:cs="Arial"/>
          <w:b w:val="0"/>
          <w:sz w:val="6"/>
          <w:szCs w:val="6"/>
        </w:rPr>
      </w:pPr>
    </w:p>
    <w:p w:rsidR="00EC7EB8" w:rsidRPr="008B3BB9" w:rsidRDefault="009606EC" w:rsidP="00EC7EB8">
      <w:pPr>
        <w:pStyle w:val="Heading1"/>
        <w:spacing w:after="100"/>
        <w:ind w:left="1416" w:firstLine="146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lang w:val="hr-HR"/>
        </w:rPr>
        <w:t xml:space="preserve">10000 Zagreb, </w:t>
      </w:r>
      <w:proofErr w:type="spellStart"/>
      <w:r w:rsidR="00C45902">
        <w:rPr>
          <w:rFonts w:ascii="Arial" w:hAnsi="Arial" w:cs="Arial"/>
          <w:b w:val="0"/>
          <w:sz w:val="20"/>
          <w:szCs w:val="20"/>
        </w:rPr>
        <w:t>Ulica</w:t>
      </w:r>
      <w:proofErr w:type="spellEnd"/>
      <w:r w:rsidR="00C4590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C45902">
        <w:rPr>
          <w:rFonts w:ascii="Arial" w:hAnsi="Arial" w:cs="Arial"/>
          <w:b w:val="0"/>
          <w:sz w:val="20"/>
          <w:szCs w:val="20"/>
        </w:rPr>
        <w:t>grada</w:t>
      </w:r>
      <w:proofErr w:type="spellEnd"/>
      <w:r w:rsidR="00C4590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C45902">
        <w:rPr>
          <w:rFonts w:ascii="Arial" w:hAnsi="Arial" w:cs="Arial"/>
          <w:b w:val="0"/>
          <w:sz w:val="20"/>
          <w:szCs w:val="20"/>
        </w:rPr>
        <w:t>Vukovara</w:t>
      </w:r>
      <w:proofErr w:type="spellEnd"/>
      <w:r w:rsidR="00C45902">
        <w:rPr>
          <w:rFonts w:ascii="Arial" w:hAnsi="Arial" w:cs="Arial"/>
          <w:b w:val="0"/>
          <w:sz w:val="20"/>
          <w:szCs w:val="20"/>
        </w:rPr>
        <w:t xml:space="preserve"> 220</w:t>
      </w:r>
    </w:p>
    <w:p w:rsidR="00EC7EB8" w:rsidRPr="008B3BB9" w:rsidRDefault="00EC7EB8" w:rsidP="00EC7EB8">
      <w:pPr>
        <w:ind w:left="2160" w:firstLine="720"/>
        <w:rPr>
          <w:lang w:val="hr-HR"/>
        </w:rPr>
      </w:pPr>
      <w:r w:rsidRPr="008B3BB9">
        <w:rPr>
          <w:rFonts w:ascii="Arial" w:hAnsi="Arial" w:cs="Arial"/>
          <w:sz w:val="20"/>
          <w:szCs w:val="20"/>
          <w:lang w:val="hr-HR"/>
        </w:rPr>
        <w:t xml:space="preserve">Web: </w:t>
      </w:r>
      <w:r w:rsidRPr="008B3BB9">
        <w:rPr>
          <w:rFonts w:ascii="Arial" w:hAnsi="Arial" w:cs="Arial"/>
          <w:sz w:val="20"/>
          <w:szCs w:val="20"/>
          <w:lang w:val="hr-HR"/>
        </w:rPr>
        <w:tab/>
      </w:r>
      <w:r w:rsidR="00F84363">
        <w:fldChar w:fldCharType="begin"/>
      </w:r>
      <w:r w:rsidR="006E6794">
        <w:instrText>HYPERLINK "http://www.hhd.hr/"</w:instrText>
      </w:r>
      <w:r w:rsidR="00F84363">
        <w:fldChar w:fldCharType="separate"/>
      </w:r>
      <w:r w:rsidRPr="008B3BB9">
        <w:rPr>
          <w:rStyle w:val="Hyperlink"/>
          <w:rFonts w:ascii="Arial" w:hAnsi="Arial" w:cs="Arial"/>
          <w:b/>
          <w:sz w:val="20"/>
          <w:szCs w:val="20"/>
          <w:lang w:val="hr-HR"/>
        </w:rPr>
        <w:t>http://www.hhd.hr/</w:t>
      </w:r>
      <w:r w:rsidR="00F84363">
        <w:fldChar w:fldCharType="end"/>
      </w:r>
    </w:p>
    <w:p w:rsidR="00EC7EB8" w:rsidRPr="008B3BB9" w:rsidRDefault="00EC7EB8" w:rsidP="00EC7EB8">
      <w:pPr>
        <w:pStyle w:val="Heading1"/>
        <w:spacing w:after="100"/>
        <w:ind w:left="1416" w:firstLine="1464"/>
        <w:jc w:val="left"/>
        <w:rPr>
          <w:rFonts w:ascii="Arial" w:hAnsi="Arial" w:cs="Arial"/>
          <w:b w:val="0"/>
          <w:sz w:val="20"/>
          <w:szCs w:val="20"/>
        </w:rPr>
      </w:pPr>
      <w:r w:rsidRPr="008B3BB9">
        <w:rPr>
          <w:rFonts w:ascii="Arial" w:hAnsi="Arial" w:cs="Arial"/>
          <w:b w:val="0"/>
          <w:sz w:val="20"/>
          <w:szCs w:val="20"/>
        </w:rPr>
        <w:t xml:space="preserve">E-mail: </w:t>
      </w:r>
      <w:r w:rsidRPr="008B3BB9">
        <w:rPr>
          <w:rFonts w:ascii="Arial" w:hAnsi="Arial" w:cs="Arial"/>
          <w:b w:val="0"/>
          <w:sz w:val="20"/>
          <w:szCs w:val="20"/>
        </w:rPr>
        <w:tab/>
      </w:r>
      <w:hyperlink r:id="rId7" w:history="1">
        <w:r w:rsidR="008A41AA" w:rsidRPr="008A41AA">
          <w:rPr>
            <w:rStyle w:val="Hyperlink"/>
            <w:rFonts w:ascii="Arial" w:hAnsi="Arial" w:cs="Arial"/>
            <w:sz w:val="20"/>
            <w:szCs w:val="20"/>
          </w:rPr>
          <w:t>hhd.drustvo@gmail.com</w:t>
        </w:r>
      </w:hyperlink>
      <w:r w:rsidR="008A41AA">
        <w:rPr>
          <w:rFonts w:ascii="Arial" w:hAnsi="Arial" w:cs="Arial"/>
          <w:b w:val="0"/>
          <w:sz w:val="20"/>
          <w:szCs w:val="20"/>
        </w:rPr>
        <w:t xml:space="preserve"> </w:t>
      </w:r>
    </w:p>
    <w:p w:rsidR="00EC7EB8" w:rsidRPr="004F73A7" w:rsidRDefault="00F84363" w:rsidP="00EC7EB8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pict>
          <v:line id="Line 2" o:spid="_x0000_s1026" style="position:absolute;left:0;text-align:left;z-index:251655168;visibility:visible" from="0,3.65pt" to="45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"/>
        </w:pict>
      </w:r>
    </w:p>
    <w:p w:rsidR="004F73A7" w:rsidRDefault="004F73A7" w:rsidP="00E34C64">
      <w:pPr>
        <w:rPr>
          <w:rFonts w:ascii="Arial" w:hAnsi="Arial" w:cs="Arial"/>
          <w:sz w:val="22"/>
          <w:szCs w:val="22"/>
          <w:lang w:val="hr-HR"/>
        </w:rPr>
      </w:pPr>
    </w:p>
    <w:p w:rsidR="00B37DA2" w:rsidRPr="00B37DA2" w:rsidRDefault="004F73A7" w:rsidP="00AB02C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8"/>
          <w:szCs w:val="28"/>
        </w:rPr>
      </w:pPr>
      <w:r w:rsidRPr="004F73A7">
        <w:rPr>
          <w:rFonts w:ascii="Arial" w:hAnsi="Arial" w:cs="Arial"/>
          <w:sz w:val="22"/>
          <w:szCs w:val="22"/>
          <w:lang w:val="hr-HR"/>
        </w:rPr>
        <w:t xml:space="preserve">Zagreb, </w:t>
      </w:r>
      <w:r w:rsidR="00AB02CC">
        <w:rPr>
          <w:rFonts w:ascii="Arial" w:hAnsi="Arial" w:cs="Arial"/>
          <w:sz w:val="22"/>
          <w:szCs w:val="22"/>
          <w:lang w:val="hr-HR"/>
        </w:rPr>
        <w:t>2</w:t>
      </w:r>
      <w:r w:rsidR="00595E35">
        <w:rPr>
          <w:rFonts w:ascii="Arial" w:hAnsi="Arial" w:cs="Arial"/>
          <w:sz w:val="22"/>
          <w:szCs w:val="22"/>
          <w:lang w:val="hr-HR"/>
        </w:rPr>
        <w:t>7</w:t>
      </w:r>
      <w:r w:rsidR="00A20C8B">
        <w:rPr>
          <w:rFonts w:ascii="Arial" w:hAnsi="Arial" w:cs="Arial"/>
          <w:sz w:val="22"/>
          <w:szCs w:val="22"/>
          <w:lang w:val="hr-HR"/>
        </w:rPr>
        <w:t>.</w:t>
      </w:r>
      <w:r w:rsidRPr="004F73A7">
        <w:rPr>
          <w:rFonts w:ascii="Arial" w:hAnsi="Arial" w:cs="Arial"/>
          <w:sz w:val="22"/>
          <w:szCs w:val="22"/>
          <w:lang w:val="hr-HR"/>
        </w:rPr>
        <w:t xml:space="preserve"> </w:t>
      </w:r>
      <w:r w:rsidR="00595E35">
        <w:rPr>
          <w:rFonts w:ascii="Arial" w:hAnsi="Arial" w:cs="Arial"/>
          <w:sz w:val="22"/>
          <w:szCs w:val="22"/>
          <w:lang w:val="hr-HR"/>
        </w:rPr>
        <w:t>siječnja</w:t>
      </w:r>
      <w:r w:rsidRPr="004F73A7">
        <w:rPr>
          <w:rFonts w:ascii="Arial" w:hAnsi="Arial" w:cs="Arial"/>
          <w:sz w:val="22"/>
          <w:szCs w:val="22"/>
          <w:lang w:val="hr-HR"/>
        </w:rPr>
        <w:t xml:space="preserve"> 20</w:t>
      </w:r>
      <w:r w:rsidR="00595E35">
        <w:rPr>
          <w:rFonts w:ascii="Arial" w:hAnsi="Arial" w:cs="Arial"/>
          <w:sz w:val="22"/>
          <w:szCs w:val="22"/>
          <w:lang w:val="hr-HR"/>
        </w:rPr>
        <w:t>20.</w:t>
      </w:r>
      <w:r w:rsidR="00B37DA2" w:rsidRPr="00B37DA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B37DA2" w:rsidRPr="0081318E" w:rsidRDefault="00B37DA2" w:rsidP="00B61A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34C64" w:rsidRPr="004F73A7" w:rsidRDefault="00E34C64" w:rsidP="00B61AA1">
      <w:pPr>
        <w:rPr>
          <w:rFonts w:ascii="Arial" w:hAnsi="Arial" w:cs="Arial"/>
          <w:sz w:val="22"/>
          <w:szCs w:val="22"/>
          <w:lang w:val="hr-HR"/>
        </w:rPr>
      </w:pPr>
    </w:p>
    <w:p w:rsidR="004F73A7" w:rsidRPr="00E34C64" w:rsidRDefault="004F73A7" w:rsidP="00B61AA1">
      <w:pPr>
        <w:rPr>
          <w:lang w:val="hr-HR"/>
        </w:rPr>
      </w:pPr>
    </w:p>
    <w:p w:rsidR="00530D10" w:rsidRPr="00530D10" w:rsidRDefault="00530D10" w:rsidP="00E879E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sz w:val="31"/>
          <w:szCs w:val="31"/>
        </w:rPr>
      </w:pPr>
      <w:r w:rsidRPr="00530D10">
        <w:rPr>
          <w:rFonts w:ascii="Arial" w:hAnsi="Arial" w:cs="Arial"/>
          <w:b/>
          <w:bCs/>
          <w:color w:val="000000"/>
          <w:sz w:val="31"/>
          <w:szCs w:val="31"/>
        </w:rPr>
        <w:t>P O Z I V</w:t>
      </w:r>
    </w:p>
    <w:p w:rsidR="0081318E" w:rsidRDefault="00530D10" w:rsidP="00E34C6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proofErr w:type="gramStart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>na</w:t>
      </w:r>
      <w:proofErr w:type="spellEnd"/>
      <w:proofErr w:type="gramEnd"/>
      <w:r w:rsidR="004F73A7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CB5398">
        <w:rPr>
          <w:rFonts w:ascii="Arial" w:hAnsi="Arial" w:cs="Arial"/>
          <w:b/>
          <w:bCs/>
          <w:color w:val="000000"/>
          <w:sz w:val="23"/>
          <w:szCs w:val="23"/>
        </w:rPr>
        <w:t>REDOVNU</w:t>
      </w:r>
      <w:r w:rsidR="00B07A7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81318E">
        <w:rPr>
          <w:rFonts w:ascii="Arial" w:hAnsi="Arial" w:cs="Arial"/>
          <w:b/>
          <w:bCs/>
          <w:color w:val="000000"/>
          <w:sz w:val="23"/>
          <w:szCs w:val="23"/>
        </w:rPr>
        <w:t>SJEDNICU SKUPŠTINE</w:t>
      </w:r>
      <w:r w:rsidRPr="00530D1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>H</w:t>
      </w:r>
      <w:r w:rsidR="002A62DA">
        <w:rPr>
          <w:rFonts w:ascii="Arial" w:hAnsi="Arial" w:cs="Arial"/>
          <w:b/>
          <w:bCs/>
          <w:color w:val="000000"/>
          <w:sz w:val="23"/>
          <w:szCs w:val="23"/>
        </w:rPr>
        <w:t>rvatskog</w:t>
      </w:r>
      <w:proofErr w:type="spellEnd"/>
      <w:r w:rsidR="002A62DA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2A62DA">
        <w:rPr>
          <w:rFonts w:ascii="Arial" w:hAnsi="Arial" w:cs="Arial"/>
          <w:b/>
          <w:bCs/>
          <w:color w:val="000000"/>
          <w:sz w:val="23"/>
          <w:szCs w:val="23"/>
        </w:rPr>
        <w:t>hidrološkog</w:t>
      </w:r>
      <w:proofErr w:type="spellEnd"/>
      <w:r w:rsidR="002A62DA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2A62DA">
        <w:rPr>
          <w:rFonts w:ascii="Arial" w:hAnsi="Arial" w:cs="Arial"/>
          <w:b/>
          <w:bCs/>
          <w:color w:val="000000"/>
          <w:sz w:val="23"/>
          <w:szCs w:val="23"/>
        </w:rPr>
        <w:t>društva</w:t>
      </w:r>
      <w:proofErr w:type="spellEnd"/>
    </w:p>
    <w:p w:rsidR="00530D10" w:rsidRDefault="00530D10" w:rsidP="00E34C6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proofErr w:type="gramStart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>koja</w:t>
      </w:r>
      <w:proofErr w:type="spellEnd"/>
      <w:proofErr w:type="gramEnd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530D10">
        <w:rPr>
          <w:rFonts w:ascii="Arial" w:hAnsi="Arial" w:cs="Arial"/>
          <w:b/>
          <w:color w:val="000000"/>
          <w:sz w:val="23"/>
          <w:szCs w:val="23"/>
        </w:rPr>
        <w:t>c</w:t>
      </w:r>
      <w:r w:rsidRPr="00530D10">
        <w:rPr>
          <w:rFonts w:ascii="Arial" w:hAnsi="Arial" w:cs="Arial"/>
          <w:b/>
          <w:bCs/>
          <w:color w:val="000000"/>
          <w:sz w:val="23"/>
          <w:szCs w:val="23"/>
        </w:rPr>
        <w:t>e</w:t>
      </w:r>
      <w:proofErr w:type="spellEnd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 xml:space="preserve"> se </w:t>
      </w:r>
      <w:proofErr w:type="spellStart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>održati</w:t>
      </w:r>
      <w:proofErr w:type="spellEnd"/>
      <w:r w:rsidR="002A62DA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530D10" w:rsidRDefault="00530D10" w:rsidP="00E34C6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>u</w:t>
      </w:r>
      <w:proofErr w:type="gramEnd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595E35">
        <w:rPr>
          <w:rFonts w:ascii="Arial" w:hAnsi="Arial" w:cs="Arial"/>
          <w:b/>
          <w:bCs/>
          <w:color w:val="000000"/>
          <w:sz w:val="23"/>
          <w:szCs w:val="23"/>
        </w:rPr>
        <w:t>petak</w:t>
      </w:r>
      <w:proofErr w:type="spellEnd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r w:rsidR="00595E35">
        <w:rPr>
          <w:rFonts w:ascii="Arial" w:hAnsi="Arial" w:cs="Arial"/>
          <w:b/>
          <w:bCs/>
          <w:color w:val="000000"/>
          <w:sz w:val="23"/>
          <w:szCs w:val="23"/>
        </w:rPr>
        <w:t>31</w:t>
      </w:r>
      <w:r w:rsidRPr="00530D10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proofErr w:type="spellStart"/>
      <w:proofErr w:type="gramStart"/>
      <w:r w:rsidR="00B07A74">
        <w:rPr>
          <w:rFonts w:ascii="Arial" w:hAnsi="Arial" w:cs="Arial"/>
          <w:b/>
          <w:bCs/>
          <w:color w:val="000000"/>
          <w:sz w:val="23"/>
          <w:szCs w:val="23"/>
        </w:rPr>
        <w:t>siječnja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530D10">
        <w:rPr>
          <w:rFonts w:ascii="Arial" w:hAnsi="Arial" w:cs="Arial"/>
          <w:b/>
          <w:bCs/>
          <w:color w:val="000000"/>
          <w:sz w:val="23"/>
          <w:szCs w:val="23"/>
        </w:rPr>
        <w:t>20</w:t>
      </w:r>
      <w:r w:rsidR="00595E35">
        <w:rPr>
          <w:rFonts w:ascii="Arial" w:hAnsi="Arial" w:cs="Arial"/>
          <w:b/>
          <w:bCs/>
          <w:color w:val="000000"/>
          <w:sz w:val="23"/>
          <w:szCs w:val="23"/>
        </w:rPr>
        <w:t>20</w:t>
      </w:r>
      <w:r w:rsidRPr="00530D10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proofErr w:type="gramStart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>u</w:t>
      </w:r>
      <w:proofErr w:type="gramEnd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 xml:space="preserve"> 1</w:t>
      </w:r>
      <w:r w:rsidR="00595E35">
        <w:rPr>
          <w:rFonts w:ascii="Arial" w:hAnsi="Arial" w:cs="Arial"/>
          <w:b/>
          <w:bCs/>
          <w:color w:val="000000"/>
          <w:sz w:val="23"/>
          <w:szCs w:val="23"/>
        </w:rPr>
        <w:t>3</w:t>
      </w:r>
      <w:r w:rsidR="0045255C">
        <w:rPr>
          <w:rFonts w:ascii="Arial" w:hAnsi="Arial" w:cs="Arial"/>
          <w:b/>
          <w:bCs/>
          <w:color w:val="000000"/>
          <w:sz w:val="23"/>
          <w:szCs w:val="23"/>
        </w:rPr>
        <w:t>:</w:t>
      </w:r>
      <w:r w:rsidR="00B07A74">
        <w:rPr>
          <w:rFonts w:ascii="Arial" w:hAnsi="Arial" w:cs="Arial"/>
          <w:b/>
          <w:bCs/>
          <w:color w:val="000000"/>
          <w:sz w:val="23"/>
          <w:szCs w:val="23"/>
        </w:rPr>
        <w:t>0</w:t>
      </w:r>
      <w:r w:rsidR="008D0D5F">
        <w:rPr>
          <w:rFonts w:ascii="Arial" w:hAnsi="Arial" w:cs="Arial"/>
          <w:b/>
          <w:bCs/>
          <w:color w:val="000000"/>
          <w:sz w:val="23"/>
          <w:szCs w:val="23"/>
        </w:rPr>
        <w:t>0</w:t>
      </w:r>
      <w:r w:rsidRPr="00530D1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530D10">
        <w:rPr>
          <w:rFonts w:ascii="Arial" w:hAnsi="Arial" w:cs="Arial"/>
          <w:b/>
          <w:bCs/>
          <w:color w:val="000000"/>
          <w:sz w:val="23"/>
          <w:szCs w:val="23"/>
        </w:rPr>
        <w:t xml:space="preserve">sati </w:t>
      </w:r>
    </w:p>
    <w:p w:rsidR="002A62DA" w:rsidRDefault="002A62DA" w:rsidP="002A62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u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zgradi</w:t>
      </w:r>
      <w:proofErr w:type="spellEnd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>Hrvatskih</w:t>
      </w:r>
      <w:proofErr w:type="spellEnd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>voda</w:t>
      </w:r>
      <w:proofErr w:type="spellEnd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 xml:space="preserve"> u </w:t>
      </w:r>
      <w:proofErr w:type="spellStart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>Zagrebu</w:t>
      </w:r>
      <w:proofErr w:type="spellEnd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>Ulica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>grada</w:t>
      </w:r>
      <w:proofErr w:type="spellEnd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>Vukovara</w:t>
      </w:r>
      <w:proofErr w:type="spellEnd"/>
      <w:r w:rsidRPr="00530D10">
        <w:rPr>
          <w:rFonts w:ascii="Arial" w:hAnsi="Arial" w:cs="Arial"/>
          <w:b/>
          <w:bCs/>
          <w:color w:val="000000"/>
          <w:sz w:val="23"/>
          <w:szCs w:val="23"/>
        </w:rPr>
        <w:t xml:space="preserve"> 220</w:t>
      </w:r>
    </w:p>
    <w:p w:rsidR="002A62DA" w:rsidRPr="00530D10" w:rsidRDefault="002A62DA" w:rsidP="002A62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prizemlje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dvorana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Josipa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Jurja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Strossmayera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:rsidR="00A655F0" w:rsidRPr="004F73A7" w:rsidRDefault="00A655F0" w:rsidP="00A655F0">
      <w:pPr>
        <w:pStyle w:val="BodyText"/>
        <w:rPr>
          <w:rFonts w:ascii="Arial" w:hAnsi="Arial" w:cs="Arial"/>
          <w:sz w:val="22"/>
          <w:szCs w:val="22"/>
        </w:rPr>
      </w:pPr>
    </w:p>
    <w:p w:rsidR="001C3894" w:rsidRPr="004F73A7" w:rsidRDefault="001C3894" w:rsidP="001C3894">
      <w:pPr>
        <w:rPr>
          <w:rFonts w:ascii="Arial" w:hAnsi="Arial" w:cs="Arial"/>
          <w:sz w:val="22"/>
          <w:szCs w:val="22"/>
          <w:lang w:val="hr-HR"/>
        </w:rPr>
      </w:pPr>
    </w:p>
    <w:p w:rsidR="001C3894" w:rsidRPr="00EC7EB8" w:rsidRDefault="001C3894" w:rsidP="00DA21A1">
      <w:pPr>
        <w:rPr>
          <w:rFonts w:ascii="Arial" w:hAnsi="Arial" w:cs="Arial"/>
          <w:lang w:val="hr-HR"/>
        </w:rPr>
      </w:pPr>
      <w:r w:rsidRPr="00EC7EB8">
        <w:rPr>
          <w:rFonts w:ascii="Arial" w:hAnsi="Arial" w:cs="Arial"/>
          <w:lang w:val="hr-HR"/>
        </w:rPr>
        <w:t>DNEVNI RED:</w:t>
      </w:r>
    </w:p>
    <w:p w:rsidR="001C3894" w:rsidRPr="001155EB" w:rsidRDefault="001C3894" w:rsidP="001C3894">
      <w:pPr>
        <w:rPr>
          <w:rFonts w:ascii="Arial" w:hAnsi="Arial" w:cs="Arial"/>
          <w:lang w:val="hr-HR"/>
        </w:rPr>
      </w:pPr>
    </w:p>
    <w:p w:rsidR="001C3894" w:rsidRPr="0045255C" w:rsidRDefault="001C3894" w:rsidP="00B61AA1">
      <w:pPr>
        <w:numPr>
          <w:ilvl w:val="0"/>
          <w:numId w:val="15"/>
        </w:numPr>
        <w:spacing w:after="80"/>
        <w:ind w:left="1021" w:hanging="454"/>
        <w:rPr>
          <w:rFonts w:ascii="Arial" w:hAnsi="Arial" w:cs="Arial"/>
          <w:sz w:val="22"/>
          <w:szCs w:val="22"/>
          <w:lang w:val="hr-HR"/>
        </w:rPr>
      </w:pPr>
      <w:r w:rsidRPr="0045255C">
        <w:rPr>
          <w:rFonts w:ascii="Arial" w:hAnsi="Arial" w:cs="Arial"/>
          <w:sz w:val="22"/>
          <w:szCs w:val="22"/>
          <w:lang w:val="hr-HR"/>
        </w:rPr>
        <w:t>Prijedlog i prihvaćanje dnevnoga reda</w:t>
      </w:r>
    </w:p>
    <w:p w:rsidR="00530D10" w:rsidRPr="0045255C" w:rsidRDefault="00530D10" w:rsidP="00B61AA1">
      <w:pPr>
        <w:numPr>
          <w:ilvl w:val="0"/>
          <w:numId w:val="15"/>
        </w:numPr>
        <w:spacing w:after="80"/>
        <w:ind w:left="1021" w:hanging="454"/>
        <w:jc w:val="both"/>
        <w:rPr>
          <w:rFonts w:ascii="Arial" w:hAnsi="Arial" w:cs="Arial"/>
          <w:sz w:val="22"/>
          <w:szCs w:val="22"/>
          <w:lang w:val="hr-HR"/>
        </w:rPr>
      </w:pPr>
      <w:r w:rsidRPr="0045255C">
        <w:rPr>
          <w:rFonts w:ascii="Arial" w:hAnsi="Arial" w:cs="Arial"/>
          <w:sz w:val="22"/>
          <w:szCs w:val="22"/>
          <w:lang w:val="hr-HR"/>
        </w:rPr>
        <w:t>Izbor r</w:t>
      </w:r>
      <w:r w:rsidR="001C3894" w:rsidRPr="0045255C">
        <w:rPr>
          <w:rFonts w:ascii="Arial" w:hAnsi="Arial" w:cs="Arial"/>
          <w:sz w:val="22"/>
          <w:szCs w:val="22"/>
          <w:lang w:val="hr-HR"/>
        </w:rPr>
        <w:t>adnoga predsjedništva</w:t>
      </w:r>
      <w:r w:rsidR="00B37DA2">
        <w:rPr>
          <w:rFonts w:ascii="Arial" w:hAnsi="Arial" w:cs="Arial"/>
          <w:sz w:val="22"/>
          <w:szCs w:val="22"/>
          <w:lang w:val="hr-HR"/>
        </w:rPr>
        <w:t xml:space="preserve"> i dvoje ovjerovitelja zapisnika</w:t>
      </w:r>
    </w:p>
    <w:p w:rsidR="00530D10" w:rsidRPr="00C45902" w:rsidRDefault="00E34C64" w:rsidP="00B61AA1">
      <w:pPr>
        <w:numPr>
          <w:ilvl w:val="0"/>
          <w:numId w:val="15"/>
        </w:numPr>
        <w:spacing w:after="80"/>
        <w:ind w:left="1021" w:hanging="454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C45902">
        <w:rPr>
          <w:rFonts w:ascii="Arial" w:hAnsi="Arial" w:cs="Arial"/>
          <w:color w:val="000000"/>
          <w:sz w:val="22"/>
          <w:szCs w:val="22"/>
        </w:rPr>
        <w:t>I</w:t>
      </w:r>
      <w:r w:rsidR="0045255C" w:rsidRPr="00C45902">
        <w:rPr>
          <w:rFonts w:ascii="Arial" w:hAnsi="Arial" w:cs="Arial"/>
          <w:color w:val="000000"/>
          <w:sz w:val="22"/>
          <w:szCs w:val="22"/>
        </w:rPr>
        <w:t>z</w:t>
      </w:r>
      <w:r w:rsidR="002A62DA">
        <w:rPr>
          <w:rFonts w:ascii="Arial" w:hAnsi="Arial" w:cs="Arial"/>
          <w:color w:val="000000"/>
          <w:sz w:val="22"/>
          <w:szCs w:val="22"/>
        </w:rPr>
        <w:t>vještaj</w:t>
      </w:r>
      <w:proofErr w:type="spellEnd"/>
      <w:r w:rsidRPr="00C45902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530D10" w:rsidRPr="00C45902">
        <w:rPr>
          <w:rFonts w:ascii="Arial" w:hAnsi="Arial" w:cs="Arial"/>
          <w:color w:val="000000"/>
          <w:sz w:val="22"/>
          <w:szCs w:val="22"/>
        </w:rPr>
        <w:t>radu</w:t>
      </w:r>
      <w:proofErr w:type="spellEnd"/>
      <w:r w:rsidR="00530D10" w:rsidRPr="00C45902">
        <w:rPr>
          <w:rFonts w:ascii="Arial" w:hAnsi="Arial" w:cs="Arial"/>
          <w:color w:val="000000"/>
          <w:sz w:val="22"/>
          <w:szCs w:val="22"/>
        </w:rPr>
        <w:t xml:space="preserve"> HHD-</w:t>
      </w:r>
      <w:proofErr w:type="gramStart"/>
      <w:r w:rsidR="00530D10" w:rsidRPr="00C45902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530D10" w:rsidRPr="00C4590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E4C57" w:rsidRPr="00C45902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1E4C57" w:rsidRPr="00C4590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E4C57" w:rsidRPr="00C45902">
        <w:rPr>
          <w:rFonts w:ascii="Arial" w:hAnsi="Arial" w:cs="Arial"/>
          <w:color w:val="000000"/>
          <w:sz w:val="22"/>
          <w:szCs w:val="22"/>
        </w:rPr>
        <w:t>njegovog</w:t>
      </w:r>
      <w:proofErr w:type="spellEnd"/>
      <w:r w:rsidR="001E4C57" w:rsidRPr="00C4590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E4C57" w:rsidRPr="00C45902">
        <w:rPr>
          <w:rFonts w:ascii="Arial" w:hAnsi="Arial" w:cs="Arial"/>
          <w:color w:val="000000"/>
          <w:sz w:val="22"/>
          <w:szCs w:val="22"/>
        </w:rPr>
        <w:t>Glavnog</w:t>
      </w:r>
      <w:proofErr w:type="spellEnd"/>
      <w:r w:rsidR="001E4C57" w:rsidRPr="00C4590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E4C57" w:rsidRPr="00C45902">
        <w:rPr>
          <w:rFonts w:ascii="Arial" w:hAnsi="Arial" w:cs="Arial"/>
          <w:color w:val="000000"/>
          <w:sz w:val="22"/>
          <w:szCs w:val="22"/>
        </w:rPr>
        <w:t>odbora</w:t>
      </w:r>
      <w:proofErr w:type="spellEnd"/>
      <w:r w:rsidR="002A62DA">
        <w:rPr>
          <w:rFonts w:ascii="Arial" w:hAnsi="Arial" w:cs="Arial"/>
          <w:color w:val="000000"/>
          <w:sz w:val="22"/>
          <w:szCs w:val="22"/>
        </w:rPr>
        <w:t xml:space="preserve"> </w:t>
      </w:r>
      <w:r w:rsidR="00B61AA1">
        <w:rPr>
          <w:rFonts w:ascii="Arial" w:hAnsi="Arial" w:cs="Arial"/>
          <w:color w:val="000000"/>
          <w:sz w:val="22"/>
          <w:szCs w:val="22"/>
        </w:rPr>
        <w:t>u</w:t>
      </w:r>
      <w:r w:rsidR="002A62DA">
        <w:rPr>
          <w:rFonts w:ascii="Arial" w:hAnsi="Arial" w:cs="Arial"/>
          <w:color w:val="000000"/>
          <w:sz w:val="22"/>
          <w:szCs w:val="22"/>
        </w:rPr>
        <w:t xml:space="preserve"> 201</w:t>
      </w:r>
      <w:r w:rsidR="00595E35">
        <w:rPr>
          <w:rFonts w:ascii="Arial" w:hAnsi="Arial" w:cs="Arial"/>
          <w:color w:val="000000"/>
          <w:sz w:val="22"/>
          <w:szCs w:val="22"/>
        </w:rPr>
        <w:t>9</w:t>
      </w:r>
      <w:r w:rsidR="002A62DA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2A62DA">
        <w:rPr>
          <w:rFonts w:ascii="Arial" w:hAnsi="Arial" w:cs="Arial"/>
          <w:color w:val="000000"/>
          <w:sz w:val="22"/>
          <w:szCs w:val="22"/>
        </w:rPr>
        <w:t>god</w:t>
      </w:r>
      <w:r w:rsidR="00125AEF">
        <w:rPr>
          <w:rFonts w:ascii="Arial" w:hAnsi="Arial" w:cs="Arial"/>
          <w:color w:val="000000"/>
          <w:sz w:val="22"/>
          <w:szCs w:val="22"/>
        </w:rPr>
        <w:t>in</w:t>
      </w:r>
      <w:r w:rsidR="00B61AA1">
        <w:rPr>
          <w:rFonts w:ascii="Arial" w:hAnsi="Arial" w:cs="Arial"/>
          <w:color w:val="000000"/>
          <w:sz w:val="22"/>
          <w:szCs w:val="22"/>
        </w:rPr>
        <w:t>i</w:t>
      </w:r>
      <w:proofErr w:type="spellEnd"/>
    </w:p>
    <w:p w:rsidR="00530D10" w:rsidRDefault="00530D10" w:rsidP="00B61AA1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1021" w:hanging="454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5255C">
        <w:rPr>
          <w:rFonts w:ascii="Arial" w:hAnsi="Arial" w:cs="Arial"/>
          <w:color w:val="000000"/>
          <w:sz w:val="22"/>
          <w:szCs w:val="22"/>
        </w:rPr>
        <w:t>Financijski</w:t>
      </w:r>
      <w:proofErr w:type="spellEnd"/>
      <w:r w:rsidRPr="004525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5255C">
        <w:rPr>
          <w:rFonts w:ascii="Arial" w:hAnsi="Arial" w:cs="Arial"/>
          <w:color w:val="000000"/>
          <w:sz w:val="22"/>
          <w:szCs w:val="22"/>
        </w:rPr>
        <w:t>izvještaj</w:t>
      </w:r>
      <w:proofErr w:type="spellEnd"/>
      <w:r w:rsidRPr="0045255C">
        <w:rPr>
          <w:rFonts w:ascii="Arial" w:hAnsi="Arial" w:cs="Arial"/>
          <w:color w:val="000000"/>
          <w:sz w:val="22"/>
          <w:szCs w:val="22"/>
        </w:rPr>
        <w:t xml:space="preserve"> HHD-a</w:t>
      </w:r>
      <w:r w:rsidR="00595E3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95E35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="00595E35">
        <w:rPr>
          <w:rFonts w:ascii="Arial" w:hAnsi="Arial" w:cs="Arial"/>
          <w:color w:val="000000"/>
          <w:sz w:val="22"/>
          <w:szCs w:val="22"/>
        </w:rPr>
        <w:t xml:space="preserve"> 2019.</w:t>
      </w:r>
      <w:r w:rsidR="00B61A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B61AA1">
        <w:rPr>
          <w:rFonts w:ascii="Arial" w:hAnsi="Arial" w:cs="Arial"/>
          <w:color w:val="000000"/>
          <w:sz w:val="22"/>
          <w:szCs w:val="22"/>
        </w:rPr>
        <w:t>godinu</w:t>
      </w:r>
      <w:proofErr w:type="spellEnd"/>
      <w:proofErr w:type="gramEnd"/>
      <w:r w:rsidR="00595E35">
        <w:rPr>
          <w:rFonts w:ascii="Arial" w:hAnsi="Arial" w:cs="Arial"/>
          <w:color w:val="000000"/>
          <w:sz w:val="22"/>
          <w:szCs w:val="22"/>
        </w:rPr>
        <w:t>.</w:t>
      </w:r>
    </w:p>
    <w:p w:rsidR="00595E35" w:rsidRDefault="00125AEF" w:rsidP="00B61AA1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1021" w:hanging="454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Izvještaj</w:t>
      </w:r>
      <w:proofErr w:type="spellEnd"/>
      <w:r w:rsidR="00595E3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95E35">
        <w:rPr>
          <w:rFonts w:ascii="Arial" w:hAnsi="Arial" w:cs="Arial"/>
          <w:color w:val="000000"/>
          <w:sz w:val="22"/>
          <w:szCs w:val="22"/>
        </w:rPr>
        <w:t>Nadzornog</w:t>
      </w:r>
      <w:proofErr w:type="spellEnd"/>
      <w:r w:rsidR="00595E3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95E35">
        <w:rPr>
          <w:rFonts w:ascii="Arial" w:hAnsi="Arial" w:cs="Arial"/>
          <w:color w:val="000000"/>
          <w:sz w:val="22"/>
          <w:szCs w:val="22"/>
        </w:rPr>
        <w:t>odbora</w:t>
      </w:r>
      <w:proofErr w:type="spellEnd"/>
      <w:r w:rsidR="00595E35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595E35">
        <w:rPr>
          <w:rFonts w:ascii="Arial" w:hAnsi="Arial" w:cs="Arial"/>
          <w:color w:val="000000"/>
          <w:sz w:val="22"/>
          <w:szCs w:val="22"/>
        </w:rPr>
        <w:t>poslovanju</w:t>
      </w:r>
      <w:proofErr w:type="spellEnd"/>
      <w:r w:rsidR="00595E3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HHD-a</w:t>
      </w:r>
      <w:r w:rsidR="00595E35">
        <w:rPr>
          <w:rFonts w:ascii="Arial" w:hAnsi="Arial" w:cs="Arial"/>
          <w:color w:val="000000"/>
          <w:sz w:val="22"/>
          <w:szCs w:val="22"/>
        </w:rPr>
        <w:t xml:space="preserve"> u 2019.</w:t>
      </w:r>
      <w:r w:rsidR="00B61A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95E35">
        <w:rPr>
          <w:rFonts w:ascii="Arial" w:hAnsi="Arial" w:cs="Arial"/>
          <w:color w:val="000000"/>
          <w:sz w:val="22"/>
          <w:szCs w:val="22"/>
        </w:rPr>
        <w:t>godini</w:t>
      </w:r>
      <w:proofErr w:type="spellEnd"/>
    </w:p>
    <w:p w:rsidR="002A62DA" w:rsidRPr="0045255C" w:rsidRDefault="002A62DA" w:rsidP="00B61AA1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1021" w:hanging="454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Pregled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članstva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HHD-a</w:t>
      </w:r>
    </w:p>
    <w:p w:rsidR="00530D10" w:rsidRPr="0045255C" w:rsidRDefault="00530D10" w:rsidP="00B61AA1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1021" w:hanging="454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5255C">
        <w:rPr>
          <w:rFonts w:ascii="Arial" w:hAnsi="Arial" w:cs="Arial"/>
          <w:color w:val="000000"/>
          <w:sz w:val="22"/>
          <w:szCs w:val="22"/>
        </w:rPr>
        <w:t>Rasprava</w:t>
      </w:r>
      <w:proofErr w:type="spellEnd"/>
    </w:p>
    <w:p w:rsidR="00DE090A" w:rsidRPr="0045255C" w:rsidRDefault="002A62DA" w:rsidP="00B61AA1">
      <w:pPr>
        <w:numPr>
          <w:ilvl w:val="0"/>
          <w:numId w:val="15"/>
        </w:numPr>
        <w:spacing w:after="80"/>
        <w:ind w:left="1021" w:hanging="45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Plan rada i financijski plan HHD-a za 20</w:t>
      </w:r>
      <w:r w:rsidR="00125AEF">
        <w:rPr>
          <w:rFonts w:ascii="Arial" w:hAnsi="Arial" w:cs="Arial"/>
          <w:sz w:val="22"/>
          <w:szCs w:val="22"/>
          <w:lang w:val="hr-HR"/>
        </w:rPr>
        <w:t>20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125AEF">
        <w:rPr>
          <w:rFonts w:ascii="Arial" w:hAnsi="Arial" w:cs="Arial"/>
          <w:sz w:val="22"/>
          <w:szCs w:val="22"/>
          <w:lang w:val="hr-HR"/>
        </w:rPr>
        <w:t>godinu</w:t>
      </w:r>
    </w:p>
    <w:p w:rsidR="00530D10" w:rsidRPr="0045255C" w:rsidRDefault="002A62DA" w:rsidP="00B61AA1">
      <w:pPr>
        <w:numPr>
          <w:ilvl w:val="0"/>
          <w:numId w:val="15"/>
        </w:numPr>
        <w:spacing w:after="80"/>
        <w:ind w:left="1021" w:hanging="45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Razno</w:t>
      </w:r>
    </w:p>
    <w:p w:rsidR="0014688C" w:rsidRPr="00167B39" w:rsidRDefault="00A32CB5" w:rsidP="00B61AA1">
      <w:pPr>
        <w:numPr>
          <w:ilvl w:val="0"/>
          <w:numId w:val="15"/>
        </w:numPr>
        <w:spacing w:after="80"/>
        <w:ind w:left="1021" w:hanging="454"/>
        <w:jc w:val="both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Predavanje: </w:t>
      </w:r>
      <w:r w:rsidR="00595E35">
        <w:rPr>
          <w:rFonts w:ascii="Arial" w:hAnsi="Arial" w:cs="Arial"/>
          <w:sz w:val="22"/>
          <w:szCs w:val="22"/>
          <w:lang w:val="hr-HR"/>
        </w:rPr>
        <w:t>Renata Vidaković Šutić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167B39">
        <w:rPr>
          <w:rFonts w:ascii="Arial" w:hAnsi="Arial" w:cs="Arial"/>
          <w:sz w:val="22"/>
          <w:szCs w:val="22"/>
          <w:lang w:val="hr-HR"/>
        </w:rPr>
        <w:t>–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595E35" w:rsidRPr="00407E1C">
        <w:rPr>
          <w:rFonts w:ascii="Arial" w:hAnsi="Arial" w:cs="Arial"/>
          <w:i/>
          <w:sz w:val="22"/>
          <w:szCs w:val="22"/>
          <w:lang w:val="hr-HR"/>
        </w:rPr>
        <w:t>Prognostički model na Dunavu</w:t>
      </w:r>
    </w:p>
    <w:p w:rsidR="001E4C57" w:rsidRPr="00407E1C" w:rsidRDefault="001E4C57" w:rsidP="001E4C57">
      <w:pPr>
        <w:pStyle w:val="ListParagraph"/>
        <w:rPr>
          <w:rFonts w:ascii="Arial" w:hAnsi="Arial" w:cs="Arial"/>
          <w:sz w:val="16"/>
          <w:szCs w:val="16"/>
          <w:lang w:val="hr-HR"/>
        </w:rPr>
      </w:pPr>
    </w:p>
    <w:p w:rsidR="001E4C57" w:rsidRPr="00407E1C" w:rsidRDefault="00407E1C" w:rsidP="00136B2D">
      <w:pPr>
        <w:ind w:left="567"/>
        <w:jc w:val="both"/>
        <w:rPr>
          <w:rFonts w:ascii="Arial" w:hAnsi="Arial" w:cs="Arial"/>
          <w:sz w:val="22"/>
          <w:szCs w:val="22"/>
          <w:lang w:val="hr-HR"/>
        </w:rPr>
      </w:pPr>
      <w:r w:rsidRPr="00407E1C">
        <w:rPr>
          <w:rFonts w:ascii="Arial" w:hAnsi="Arial" w:cs="Arial"/>
          <w:sz w:val="22"/>
          <w:szCs w:val="22"/>
          <w:lang w:val="hr-HR"/>
        </w:rPr>
        <w:t>PRIGODNO DRUŽENJE</w:t>
      </w:r>
    </w:p>
    <w:p w:rsidR="00F215EF" w:rsidRDefault="00F215EF" w:rsidP="00A655F0">
      <w:pPr>
        <w:jc w:val="both"/>
        <w:rPr>
          <w:rFonts w:ascii="Arial" w:hAnsi="Arial" w:cs="Arial"/>
          <w:sz w:val="28"/>
          <w:szCs w:val="28"/>
          <w:lang w:val="hr-HR"/>
        </w:rPr>
      </w:pPr>
    </w:p>
    <w:p w:rsidR="00B61AA1" w:rsidRPr="0081318E" w:rsidRDefault="00B61AA1" w:rsidP="00A655F0">
      <w:pPr>
        <w:jc w:val="both"/>
        <w:rPr>
          <w:rFonts w:ascii="Arial" w:hAnsi="Arial" w:cs="Arial"/>
          <w:sz w:val="28"/>
          <w:szCs w:val="28"/>
          <w:lang w:val="hr-HR"/>
        </w:rPr>
      </w:pPr>
    </w:p>
    <w:p w:rsidR="005459F9" w:rsidRPr="0081318E" w:rsidRDefault="005459F9" w:rsidP="00A655F0">
      <w:pPr>
        <w:jc w:val="both"/>
        <w:rPr>
          <w:rFonts w:ascii="Arial" w:hAnsi="Arial" w:cs="Arial"/>
          <w:sz w:val="28"/>
          <w:szCs w:val="28"/>
          <w:lang w:val="hr-HR"/>
        </w:rPr>
      </w:pPr>
    </w:p>
    <w:tbl>
      <w:tblPr>
        <w:tblW w:w="0" w:type="auto"/>
        <w:jc w:val="center"/>
        <w:tblLook w:val="04A0"/>
      </w:tblPr>
      <w:tblGrid>
        <w:gridCol w:w="3652"/>
        <w:gridCol w:w="1814"/>
        <w:gridCol w:w="3563"/>
      </w:tblGrid>
      <w:tr w:rsidR="00A20C8B" w:rsidRPr="000F4BEE" w:rsidTr="00A20C8B">
        <w:trPr>
          <w:trHeight w:val="284"/>
          <w:jc w:val="center"/>
        </w:trPr>
        <w:tc>
          <w:tcPr>
            <w:tcW w:w="3652" w:type="dxa"/>
            <w:vAlign w:val="center"/>
          </w:tcPr>
          <w:p w:rsidR="00A20C8B" w:rsidRPr="00B37DA2" w:rsidRDefault="00A20C8B" w:rsidP="00A20C8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7DA2">
              <w:rPr>
                <w:rFonts w:ascii="Arial" w:hAnsi="Arial" w:cs="Arial"/>
                <w:sz w:val="22"/>
                <w:szCs w:val="22"/>
              </w:rPr>
              <w:t>Tajnica</w:t>
            </w:r>
            <w:proofErr w:type="spellEnd"/>
          </w:p>
        </w:tc>
        <w:tc>
          <w:tcPr>
            <w:tcW w:w="1814" w:type="dxa"/>
            <w:vAlign w:val="center"/>
          </w:tcPr>
          <w:p w:rsidR="00A20C8B" w:rsidRPr="00A20C8B" w:rsidRDefault="00A20C8B" w:rsidP="00A20C8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:rsidR="00A20C8B" w:rsidRPr="00B37DA2" w:rsidRDefault="00B37DA2" w:rsidP="00A20C8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7DA2">
              <w:rPr>
                <w:rFonts w:ascii="Arial" w:hAnsi="Arial" w:cs="Arial"/>
                <w:sz w:val="22"/>
                <w:szCs w:val="22"/>
              </w:rPr>
              <w:t>Predsjednik</w:t>
            </w:r>
            <w:proofErr w:type="spellEnd"/>
          </w:p>
        </w:tc>
      </w:tr>
      <w:tr w:rsidR="00A20C8B" w:rsidRPr="000F4BEE" w:rsidTr="00A20C8B">
        <w:trPr>
          <w:trHeight w:val="397"/>
          <w:jc w:val="center"/>
        </w:trPr>
        <w:tc>
          <w:tcPr>
            <w:tcW w:w="3652" w:type="dxa"/>
            <w:vAlign w:val="center"/>
          </w:tcPr>
          <w:p w:rsidR="00A20C8B" w:rsidRPr="00B37DA2" w:rsidRDefault="00A20C8B" w:rsidP="00A20C8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7DA2">
              <w:rPr>
                <w:rFonts w:ascii="Arial" w:hAnsi="Arial" w:cs="Arial"/>
                <w:sz w:val="22"/>
                <w:szCs w:val="22"/>
              </w:rPr>
              <w:t>Hrvatskog</w:t>
            </w:r>
            <w:proofErr w:type="spellEnd"/>
            <w:r w:rsidRPr="00B37D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7DA2">
              <w:rPr>
                <w:rFonts w:ascii="Arial" w:hAnsi="Arial" w:cs="Arial"/>
                <w:sz w:val="22"/>
                <w:szCs w:val="22"/>
              </w:rPr>
              <w:t>hidrološkog</w:t>
            </w:r>
            <w:proofErr w:type="spellEnd"/>
            <w:r w:rsidRPr="00B37D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7DA2">
              <w:rPr>
                <w:rFonts w:ascii="Arial" w:hAnsi="Arial" w:cs="Arial"/>
                <w:sz w:val="22"/>
                <w:szCs w:val="22"/>
              </w:rPr>
              <w:t>društva</w:t>
            </w:r>
            <w:proofErr w:type="spellEnd"/>
            <w:r w:rsidRPr="00B37DA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14" w:type="dxa"/>
            <w:vAlign w:val="center"/>
          </w:tcPr>
          <w:p w:rsidR="00A20C8B" w:rsidRPr="00A20C8B" w:rsidRDefault="00A20C8B" w:rsidP="00A20C8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:rsidR="00A20C8B" w:rsidRPr="00B37DA2" w:rsidRDefault="00A20C8B" w:rsidP="00A20C8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7DA2">
              <w:rPr>
                <w:rFonts w:ascii="Arial" w:hAnsi="Arial" w:cs="Arial"/>
                <w:sz w:val="22"/>
                <w:szCs w:val="22"/>
              </w:rPr>
              <w:t>Hrvatskog</w:t>
            </w:r>
            <w:proofErr w:type="spellEnd"/>
            <w:r w:rsidRPr="00B37D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7DA2">
              <w:rPr>
                <w:rFonts w:ascii="Arial" w:hAnsi="Arial" w:cs="Arial"/>
                <w:sz w:val="22"/>
                <w:szCs w:val="22"/>
              </w:rPr>
              <w:t>hidrološkog</w:t>
            </w:r>
            <w:proofErr w:type="spellEnd"/>
            <w:r w:rsidRPr="00B37D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7DA2">
              <w:rPr>
                <w:rFonts w:ascii="Arial" w:hAnsi="Arial" w:cs="Arial"/>
                <w:sz w:val="22"/>
                <w:szCs w:val="22"/>
              </w:rPr>
              <w:t>društva</w:t>
            </w:r>
            <w:proofErr w:type="spellEnd"/>
            <w:r w:rsidRPr="00B37DA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20C8B" w:rsidRPr="000F4BEE" w:rsidTr="00A20C8B">
        <w:trPr>
          <w:trHeight w:val="397"/>
          <w:jc w:val="center"/>
        </w:trPr>
        <w:tc>
          <w:tcPr>
            <w:tcW w:w="3652" w:type="dxa"/>
            <w:vAlign w:val="center"/>
          </w:tcPr>
          <w:p w:rsidR="00A20C8B" w:rsidRPr="00B37DA2" w:rsidRDefault="00A20C8B" w:rsidP="00A20C8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A20C8B" w:rsidRPr="00A20C8B" w:rsidRDefault="00A20C8B" w:rsidP="00A20C8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:rsidR="00A20C8B" w:rsidRPr="00B37DA2" w:rsidRDefault="00A20C8B" w:rsidP="00A20C8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8B" w:rsidRPr="000F4BEE" w:rsidTr="00A20C8B">
        <w:trPr>
          <w:trHeight w:val="305"/>
          <w:jc w:val="center"/>
        </w:trPr>
        <w:tc>
          <w:tcPr>
            <w:tcW w:w="3652" w:type="dxa"/>
            <w:vAlign w:val="center"/>
          </w:tcPr>
          <w:p w:rsidR="00A20C8B" w:rsidRPr="00B37DA2" w:rsidRDefault="00A20C8B" w:rsidP="00125AE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7DA2">
              <w:rPr>
                <w:rFonts w:ascii="Arial" w:hAnsi="Arial" w:cs="Arial"/>
                <w:sz w:val="22"/>
                <w:szCs w:val="22"/>
              </w:rPr>
              <w:t>Gordana</w:t>
            </w:r>
            <w:proofErr w:type="spellEnd"/>
            <w:r w:rsidRPr="00B37D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7DA2">
              <w:rPr>
                <w:rFonts w:ascii="Arial" w:hAnsi="Arial" w:cs="Arial"/>
                <w:sz w:val="22"/>
                <w:szCs w:val="22"/>
              </w:rPr>
              <w:t>Bušelić</w:t>
            </w:r>
            <w:proofErr w:type="spellEnd"/>
            <w:r w:rsidRPr="00B37D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14" w:type="dxa"/>
            <w:vAlign w:val="center"/>
          </w:tcPr>
          <w:p w:rsidR="00A20C8B" w:rsidRPr="00A20C8B" w:rsidRDefault="00A20C8B" w:rsidP="00A20C8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:rsidR="00A20C8B" w:rsidRPr="00B37DA2" w:rsidRDefault="00A20C8B" w:rsidP="00A20C8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DA2">
              <w:rPr>
                <w:rFonts w:ascii="Arial" w:hAnsi="Arial" w:cs="Arial"/>
                <w:sz w:val="22"/>
                <w:szCs w:val="22"/>
              </w:rPr>
              <w:t>dr. sc. Josip Rubinić</w:t>
            </w:r>
          </w:p>
        </w:tc>
      </w:tr>
    </w:tbl>
    <w:p w:rsidR="00193EC8" w:rsidRPr="0081318E" w:rsidRDefault="00193EC8" w:rsidP="00595E35">
      <w:pPr>
        <w:jc w:val="both"/>
        <w:rPr>
          <w:rFonts w:ascii="Arial" w:hAnsi="Arial" w:cs="Arial"/>
          <w:sz w:val="8"/>
          <w:szCs w:val="8"/>
          <w:lang w:val="hr-HR"/>
        </w:rPr>
      </w:pPr>
      <w:bookmarkStart w:id="0" w:name="_GoBack"/>
      <w:bookmarkEnd w:id="0"/>
    </w:p>
    <w:sectPr w:rsidR="00193EC8" w:rsidRPr="0081318E" w:rsidSect="00B37DA2"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301"/>
    <w:multiLevelType w:val="hybridMultilevel"/>
    <w:tmpl w:val="D4F68046"/>
    <w:lvl w:ilvl="0" w:tplc="8892B694">
      <w:start w:val="1"/>
      <w:numFmt w:val="decimal"/>
      <w:lvlText w:val="%1."/>
      <w:lvlJc w:val="left"/>
      <w:pPr>
        <w:ind w:left="1636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E32E09"/>
    <w:multiLevelType w:val="hybridMultilevel"/>
    <w:tmpl w:val="D382A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E56F0"/>
    <w:multiLevelType w:val="hybridMultilevel"/>
    <w:tmpl w:val="D382A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82ABE"/>
    <w:multiLevelType w:val="hybridMultilevel"/>
    <w:tmpl w:val="38DA73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7A5B16"/>
    <w:multiLevelType w:val="hybridMultilevel"/>
    <w:tmpl w:val="B12EC6E4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1378"/>
    <w:multiLevelType w:val="hybridMultilevel"/>
    <w:tmpl w:val="D382A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33F8E"/>
    <w:multiLevelType w:val="hybridMultilevel"/>
    <w:tmpl w:val="D382A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06FB6"/>
    <w:multiLevelType w:val="hybridMultilevel"/>
    <w:tmpl w:val="434892AC"/>
    <w:lvl w:ilvl="0" w:tplc="4530CF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363E5"/>
    <w:multiLevelType w:val="hybridMultilevel"/>
    <w:tmpl w:val="D382A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DE6CC2"/>
    <w:multiLevelType w:val="hybridMultilevel"/>
    <w:tmpl w:val="D382A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258DB"/>
    <w:multiLevelType w:val="hybridMultilevel"/>
    <w:tmpl w:val="D382A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32323"/>
    <w:multiLevelType w:val="hybridMultilevel"/>
    <w:tmpl w:val="1B66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25C74"/>
    <w:multiLevelType w:val="hybridMultilevel"/>
    <w:tmpl w:val="D382A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71E39"/>
    <w:multiLevelType w:val="hybridMultilevel"/>
    <w:tmpl w:val="38DA73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CA7FD5"/>
    <w:multiLevelType w:val="hybridMultilevel"/>
    <w:tmpl w:val="38DA73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1"/>
  </w:num>
  <w:num w:numId="6">
    <w:abstractNumId w:val="10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EC7EB8"/>
    <w:rsid w:val="00023D3B"/>
    <w:rsid w:val="00030410"/>
    <w:rsid w:val="00044839"/>
    <w:rsid w:val="00050E61"/>
    <w:rsid w:val="00070D1D"/>
    <w:rsid w:val="00081011"/>
    <w:rsid w:val="000A4E2B"/>
    <w:rsid w:val="00125AEF"/>
    <w:rsid w:val="00136B2D"/>
    <w:rsid w:val="0014688C"/>
    <w:rsid w:val="00167B39"/>
    <w:rsid w:val="00193EC8"/>
    <w:rsid w:val="001C3894"/>
    <w:rsid w:val="001D079F"/>
    <w:rsid w:val="001E4C57"/>
    <w:rsid w:val="001F3BEE"/>
    <w:rsid w:val="00214732"/>
    <w:rsid w:val="00215874"/>
    <w:rsid w:val="00216BDF"/>
    <w:rsid w:val="00226817"/>
    <w:rsid w:val="002508ED"/>
    <w:rsid w:val="00260D44"/>
    <w:rsid w:val="002A62DA"/>
    <w:rsid w:val="002B7FCD"/>
    <w:rsid w:val="00356603"/>
    <w:rsid w:val="00372767"/>
    <w:rsid w:val="003919CE"/>
    <w:rsid w:val="003B6747"/>
    <w:rsid w:val="003C18F8"/>
    <w:rsid w:val="003D416F"/>
    <w:rsid w:val="003E1EFD"/>
    <w:rsid w:val="00407E1C"/>
    <w:rsid w:val="0042133C"/>
    <w:rsid w:val="00421960"/>
    <w:rsid w:val="004442D1"/>
    <w:rsid w:val="0045255C"/>
    <w:rsid w:val="004771FF"/>
    <w:rsid w:val="00487005"/>
    <w:rsid w:val="004F5680"/>
    <w:rsid w:val="004F73A7"/>
    <w:rsid w:val="00506BAE"/>
    <w:rsid w:val="00530D10"/>
    <w:rsid w:val="00533C11"/>
    <w:rsid w:val="005459F9"/>
    <w:rsid w:val="005933F4"/>
    <w:rsid w:val="00595E35"/>
    <w:rsid w:val="005D3BC0"/>
    <w:rsid w:val="005E276D"/>
    <w:rsid w:val="005E30D4"/>
    <w:rsid w:val="00631DCF"/>
    <w:rsid w:val="00641A0A"/>
    <w:rsid w:val="006508E7"/>
    <w:rsid w:val="00654656"/>
    <w:rsid w:val="006551CF"/>
    <w:rsid w:val="006A7EFC"/>
    <w:rsid w:val="006C23F2"/>
    <w:rsid w:val="006D312B"/>
    <w:rsid w:val="006D3C62"/>
    <w:rsid w:val="006E6794"/>
    <w:rsid w:val="007304CA"/>
    <w:rsid w:val="00734770"/>
    <w:rsid w:val="00734AA6"/>
    <w:rsid w:val="00780518"/>
    <w:rsid w:val="00792DE0"/>
    <w:rsid w:val="007B4B97"/>
    <w:rsid w:val="007C445A"/>
    <w:rsid w:val="007D7149"/>
    <w:rsid w:val="00803178"/>
    <w:rsid w:val="0081318E"/>
    <w:rsid w:val="00820803"/>
    <w:rsid w:val="00820998"/>
    <w:rsid w:val="008518F8"/>
    <w:rsid w:val="00851EB9"/>
    <w:rsid w:val="00876F78"/>
    <w:rsid w:val="008A41AA"/>
    <w:rsid w:val="008D0D5F"/>
    <w:rsid w:val="008E0C29"/>
    <w:rsid w:val="00932AD9"/>
    <w:rsid w:val="00935EC2"/>
    <w:rsid w:val="009606EC"/>
    <w:rsid w:val="009A7FEC"/>
    <w:rsid w:val="009D3DF4"/>
    <w:rsid w:val="009D3EE9"/>
    <w:rsid w:val="00A12387"/>
    <w:rsid w:val="00A20C8B"/>
    <w:rsid w:val="00A32CB5"/>
    <w:rsid w:val="00A4402D"/>
    <w:rsid w:val="00A6396A"/>
    <w:rsid w:val="00A655F0"/>
    <w:rsid w:val="00A678E3"/>
    <w:rsid w:val="00AA27C4"/>
    <w:rsid w:val="00AB02CC"/>
    <w:rsid w:val="00AC2BFE"/>
    <w:rsid w:val="00B07A74"/>
    <w:rsid w:val="00B35486"/>
    <w:rsid w:val="00B37DA2"/>
    <w:rsid w:val="00B46D8B"/>
    <w:rsid w:val="00B56FAB"/>
    <w:rsid w:val="00B61AA1"/>
    <w:rsid w:val="00B75F02"/>
    <w:rsid w:val="00B915D4"/>
    <w:rsid w:val="00BA13AA"/>
    <w:rsid w:val="00BC23BF"/>
    <w:rsid w:val="00BF1485"/>
    <w:rsid w:val="00BF3786"/>
    <w:rsid w:val="00C25B44"/>
    <w:rsid w:val="00C45902"/>
    <w:rsid w:val="00C832B8"/>
    <w:rsid w:val="00C870FA"/>
    <w:rsid w:val="00CA4BF5"/>
    <w:rsid w:val="00CB5398"/>
    <w:rsid w:val="00CF50F1"/>
    <w:rsid w:val="00D717AB"/>
    <w:rsid w:val="00D919D5"/>
    <w:rsid w:val="00D9762E"/>
    <w:rsid w:val="00DA21A1"/>
    <w:rsid w:val="00DA79EF"/>
    <w:rsid w:val="00DD6223"/>
    <w:rsid w:val="00DE090A"/>
    <w:rsid w:val="00E10F50"/>
    <w:rsid w:val="00E272EC"/>
    <w:rsid w:val="00E32A97"/>
    <w:rsid w:val="00E34C64"/>
    <w:rsid w:val="00E5252D"/>
    <w:rsid w:val="00E62823"/>
    <w:rsid w:val="00E7662F"/>
    <w:rsid w:val="00E8197A"/>
    <w:rsid w:val="00E879E6"/>
    <w:rsid w:val="00EC6CC8"/>
    <w:rsid w:val="00EC7EB8"/>
    <w:rsid w:val="00F215EF"/>
    <w:rsid w:val="00F267A8"/>
    <w:rsid w:val="00F32DE6"/>
    <w:rsid w:val="00F37B6A"/>
    <w:rsid w:val="00F63876"/>
    <w:rsid w:val="00F747C6"/>
    <w:rsid w:val="00F84363"/>
    <w:rsid w:val="00F976B8"/>
    <w:rsid w:val="00FD1940"/>
    <w:rsid w:val="00FD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B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C7EB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EB8"/>
    <w:rPr>
      <w:color w:val="0000FF"/>
      <w:u w:val="single"/>
    </w:rPr>
  </w:style>
  <w:style w:type="paragraph" w:styleId="BodyText">
    <w:name w:val="Body Text"/>
    <w:basedOn w:val="Normal"/>
    <w:link w:val="BodyTextChar"/>
    <w:rsid w:val="00EC7EB8"/>
    <w:pPr>
      <w:jc w:val="both"/>
    </w:pPr>
  </w:style>
  <w:style w:type="paragraph" w:styleId="Header">
    <w:name w:val="header"/>
    <w:basedOn w:val="Normal"/>
    <w:link w:val="HeaderChar"/>
    <w:rsid w:val="00C870FA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link w:val="Header"/>
    <w:rsid w:val="00C870FA"/>
    <w:rPr>
      <w:sz w:val="24"/>
      <w:lang w:val="en-US" w:eastAsia="en-US"/>
    </w:rPr>
  </w:style>
  <w:style w:type="paragraph" w:customStyle="1" w:styleId="Default">
    <w:name w:val="Default"/>
    <w:rsid w:val="00C870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link w:val="Heading1"/>
    <w:rsid w:val="00A655F0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A655F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70D1D"/>
    <w:pPr>
      <w:ind w:left="708"/>
    </w:pPr>
  </w:style>
  <w:style w:type="table" w:styleId="TableGrid">
    <w:name w:val="Table Grid"/>
    <w:basedOn w:val="TableNormal"/>
    <w:rsid w:val="00A20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hd.drust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DOWS\Temporary%20Internet%20Files\Content.IE5\0HOVYTUV\logo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HRVATSKO HIDROLOŠKO DRUŠTVO</vt:lpstr>
    </vt:vector>
  </TitlesOfParts>
  <Company>Hewlett-Packard Company</Company>
  <LinksUpToDate>false</LinksUpToDate>
  <CharactersWithSpaces>1074</CharactersWithSpaces>
  <SharedDoc>false</SharedDoc>
  <HLinks>
    <vt:vector size="18" baseType="variant">
      <vt:variant>
        <vt:i4>126</vt:i4>
      </vt:variant>
      <vt:variant>
        <vt:i4>3</vt:i4>
      </vt:variant>
      <vt:variant>
        <vt:i4>0</vt:i4>
      </vt:variant>
      <vt:variant>
        <vt:i4>5</vt:i4>
      </vt:variant>
      <vt:variant>
        <vt:lpwstr>mailto:hhd.drustvo@gmail.com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http://www.hhd.hr/</vt:lpwstr>
      </vt:variant>
      <vt:variant>
        <vt:lpwstr/>
      </vt:variant>
      <vt:variant>
        <vt:i4>7209036</vt:i4>
      </vt:variant>
      <vt:variant>
        <vt:i4>-1</vt:i4>
      </vt:variant>
      <vt:variant>
        <vt:i4>1033</vt:i4>
      </vt:variant>
      <vt:variant>
        <vt:i4>1</vt:i4>
      </vt:variant>
      <vt:variant>
        <vt:lpwstr>C:\WINDOWS\Temporary Internet Files\Content.IE5\0HOVYTUV\logo1.gif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HIDROLOŠKO DRUŠTVO</dc:title>
  <dc:subject/>
  <dc:creator>Nevenka.Ozanic</dc:creator>
  <cp:keywords/>
  <cp:lastModifiedBy>Gordana Bušelić</cp:lastModifiedBy>
  <cp:revision>6</cp:revision>
  <cp:lastPrinted>2017-11-17T12:57:00Z</cp:lastPrinted>
  <dcterms:created xsi:type="dcterms:W3CDTF">2020-01-27T02:07:00Z</dcterms:created>
  <dcterms:modified xsi:type="dcterms:W3CDTF">2020-01-28T07:00:00Z</dcterms:modified>
</cp:coreProperties>
</file>